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ustečaju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:rsidR="004C2C49" w:rsidRDefault="004C2C49" w:rsidP="00A9513E"/>
    <w:p w:rsidR="00A9513E" w:rsidRDefault="00A9513E" w:rsidP="00A9513E"/>
    <w:p w:rsidR="00A9513E" w:rsidRPr="00BE5F3F" w:rsidRDefault="00BE5F3F" w:rsidP="00A9513E">
      <w:pPr>
        <w:rPr>
          <w:b/>
          <w:sz w:val="28"/>
          <w:szCs w:val="28"/>
        </w:rPr>
      </w:pPr>
      <w:r w:rsidRPr="00BE5F3F">
        <w:rPr>
          <w:b/>
          <w:sz w:val="28"/>
          <w:szCs w:val="28"/>
        </w:rPr>
        <w:t>KALUPI ZA PLOVILA</w:t>
      </w:r>
    </w:p>
    <w:tbl>
      <w:tblPr>
        <w:tblStyle w:val="Reetkatablice"/>
        <w:tblW w:w="0" w:type="auto"/>
        <w:tblLook w:val="04A0"/>
      </w:tblPr>
      <w:tblGrid>
        <w:gridCol w:w="1271"/>
        <w:gridCol w:w="1985"/>
        <w:gridCol w:w="2409"/>
        <w:gridCol w:w="1843"/>
        <w:gridCol w:w="1554"/>
      </w:tblGrid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Default="00A9513E" w:rsidP="00494148">
            <w:bookmarkStart w:id="0" w:name="_Hlk4094380"/>
            <w: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Default="00A9513E" w:rsidP="00494148">
            <w:r>
              <w:t>Vrsta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Default="00A9513E" w:rsidP="00494148">
            <w: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Default="00A9513E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Default="00A9513E" w:rsidP="00A9513E">
            <w:r>
              <w:t>Cijena / kn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1.</w:t>
            </w:r>
          </w:p>
        </w:tc>
        <w:tc>
          <w:tcPr>
            <w:tcW w:w="1985" w:type="dxa"/>
          </w:tcPr>
          <w:p w:rsidR="00A9513E" w:rsidRDefault="00A9513E" w:rsidP="00494148">
            <w:r>
              <w:t>E-30</w:t>
            </w:r>
          </w:p>
        </w:tc>
        <w:tc>
          <w:tcPr>
            <w:tcW w:w="2409" w:type="dxa"/>
          </w:tcPr>
          <w:p w:rsidR="00A9513E" w:rsidRDefault="00A9513E" w:rsidP="00494148">
            <w:r>
              <w:t>10,10 x 3,47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>222.000,00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2.</w:t>
            </w:r>
          </w:p>
        </w:tc>
        <w:tc>
          <w:tcPr>
            <w:tcW w:w="1985" w:type="dxa"/>
          </w:tcPr>
          <w:p w:rsidR="00A9513E" w:rsidRDefault="00A9513E" w:rsidP="00494148">
            <w:r>
              <w:t>E-35</w:t>
            </w:r>
          </w:p>
        </w:tc>
        <w:tc>
          <w:tcPr>
            <w:tcW w:w="2409" w:type="dxa"/>
          </w:tcPr>
          <w:p w:rsidR="00A9513E" w:rsidRDefault="00A9513E" w:rsidP="00494148">
            <w:r>
              <w:t>10,67 x 3,80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>256.800,00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3.</w:t>
            </w:r>
          </w:p>
        </w:tc>
        <w:tc>
          <w:tcPr>
            <w:tcW w:w="1985" w:type="dxa"/>
          </w:tcPr>
          <w:p w:rsidR="00A9513E" w:rsidRDefault="00A9513E" w:rsidP="00494148">
            <w:r>
              <w:t>E-42</w:t>
            </w:r>
          </w:p>
        </w:tc>
        <w:tc>
          <w:tcPr>
            <w:tcW w:w="2409" w:type="dxa"/>
          </w:tcPr>
          <w:p w:rsidR="00A9513E" w:rsidRDefault="00A9513E" w:rsidP="00494148">
            <w:r>
              <w:t>13,10 x 3,90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>288.000,00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4.</w:t>
            </w:r>
          </w:p>
        </w:tc>
        <w:tc>
          <w:tcPr>
            <w:tcW w:w="1985" w:type="dxa"/>
          </w:tcPr>
          <w:p w:rsidR="00A9513E" w:rsidRDefault="00A9513E" w:rsidP="00494148">
            <w:r>
              <w:t>E-48</w:t>
            </w:r>
          </w:p>
        </w:tc>
        <w:tc>
          <w:tcPr>
            <w:tcW w:w="2409" w:type="dxa"/>
          </w:tcPr>
          <w:p w:rsidR="00A9513E" w:rsidRDefault="00A9513E" w:rsidP="00494148">
            <w:r>
              <w:t>14,63 x 4,80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>345.600,00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5.</w:t>
            </w:r>
          </w:p>
        </w:tc>
        <w:tc>
          <w:tcPr>
            <w:tcW w:w="1985" w:type="dxa"/>
          </w:tcPr>
          <w:p w:rsidR="00A9513E" w:rsidRDefault="00A9513E" w:rsidP="00494148">
            <w:r>
              <w:t>Ostalo</w:t>
            </w:r>
          </w:p>
        </w:tc>
        <w:tc>
          <w:tcPr>
            <w:tcW w:w="2409" w:type="dxa"/>
          </w:tcPr>
          <w:p w:rsidR="00A9513E" w:rsidRDefault="00A9513E" w:rsidP="00494148"/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 xml:space="preserve"> 3 0.000,00</w:t>
            </w:r>
          </w:p>
        </w:tc>
      </w:tr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Default="00BE5F3F" w:rsidP="00BE5F3F">
            <w:pPr>
              <w:jc w:val="center"/>
            </w:pPr>
            <w:r>
              <w:t>Ukupno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Default="00A9513E" w:rsidP="00494148"/>
        </w:tc>
        <w:tc>
          <w:tcPr>
            <w:tcW w:w="2409" w:type="dxa"/>
            <w:shd w:val="clear" w:color="auto" w:fill="D9D9D9" w:themeFill="background1" w:themeFillShade="D9"/>
          </w:tcPr>
          <w:p w:rsidR="00A9513E" w:rsidRDefault="00A9513E" w:rsidP="00494148"/>
        </w:tc>
        <w:tc>
          <w:tcPr>
            <w:tcW w:w="1843" w:type="dxa"/>
            <w:shd w:val="clear" w:color="auto" w:fill="D9D9D9" w:themeFill="background1" w:themeFillShade="D9"/>
          </w:tcPr>
          <w:p w:rsidR="00A9513E" w:rsidRDefault="00A9513E" w:rsidP="00494148"/>
        </w:tc>
        <w:tc>
          <w:tcPr>
            <w:tcW w:w="1554" w:type="dxa"/>
            <w:shd w:val="clear" w:color="auto" w:fill="D9D9D9" w:themeFill="background1" w:themeFillShade="D9"/>
          </w:tcPr>
          <w:p w:rsidR="00A9513E" w:rsidRDefault="00BE5F3F" w:rsidP="00494148">
            <w:r>
              <w:t xml:space="preserve">   1.142.400,00</w:t>
            </w:r>
          </w:p>
        </w:tc>
      </w:tr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Default="00BE5F3F" w:rsidP="00BE5F3F">
            <w:pPr>
              <w:jc w:val="center"/>
            </w:pPr>
            <w:r>
              <w:t>PDV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Default="00BE5F3F" w:rsidP="00BE5F3F">
            <w:pPr>
              <w:jc w:val="right"/>
            </w:pPr>
            <w:r>
              <w:t xml:space="preserve">     285.600,00</w:t>
            </w:r>
          </w:p>
        </w:tc>
      </w:tr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Default="00BE5F3F" w:rsidP="00BE5F3F">
            <w:pPr>
              <w:jc w:val="center"/>
            </w:pPr>
            <w:r>
              <w:t>UKUPNO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Default="00BE5F3F" w:rsidP="00BE5F3F">
            <w:pPr>
              <w:jc w:val="right"/>
            </w:pPr>
            <w:r>
              <w:t>1.428.000,00</w:t>
            </w:r>
          </w:p>
        </w:tc>
      </w:tr>
      <w:bookmarkEnd w:id="0"/>
    </w:tbl>
    <w:p w:rsidR="00A9513E" w:rsidRDefault="00A9513E" w:rsidP="00BE5F3F">
      <w:pPr>
        <w:jc w:val="right"/>
      </w:pPr>
    </w:p>
    <w:p w:rsidR="00A9513E" w:rsidRDefault="00A9513E" w:rsidP="00A9513E"/>
    <w:p w:rsidR="00BE5F3F" w:rsidRPr="00BE5F3F" w:rsidRDefault="00BE5F3F" w:rsidP="00A9513E">
      <w:pPr>
        <w:rPr>
          <w:b/>
          <w:sz w:val="28"/>
          <w:szCs w:val="28"/>
        </w:rPr>
      </w:pPr>
      <w:r w:rsidRPr="00BE5F3F">
        <w:rPr>
          <w:b/>
          <w:sz w:val="28"/>
          <w:szCs w:val="28"/>
        </w:rPr>
        <w:t>MATELNE PLATFORME, KOLICA I UREĐAJI ZA POZICIONIRANJE</w:t>
      </w:r>
    </w:p>
    <w:tbl>
      <w:tblPr>
        <w:tblStyle w:val="Reetkatablice"/>
        <w:tblW w:w="0" w:type="auto"/>
        <w:tblLook w:val="04A0"/>
      </w:tblPr>
      <w:tblGrid>
        <w:gridCol w:w="1271"/>
        <w:gridCol w:w="2126"/>
        <w:gridCol w:w="2127"/>
        <w:gridCol w:w="1984"/>
        <w:gridCol w:w="1554"/>
      </w:tblGrid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Default="00BE5F3F" w:rsidP="00494148">
            <w:bookmarkStart w:id="1" w:name="_Hlk4095384"/>
            <w: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Default="00BE5F3F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Default="00BE5F3F" w:rsidP="00494148">
            <w:r>
              <w:t>Jedinična cijena</w:t>
            </w:r>
            <w:r w:rsidR="00882110"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Default="00BE5F3F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Default="00BE5F3F" w:rsidP="00494148">
            <w:r>
              <w:t>Cijena / kn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1.</w:t>
            </w:r>
          </w:p>
        </w:tc>
        <w:tc>
          <w:tcPr>
            <w:tcW w:w="2126" w:type="dxa"/>
          </w:tcPr>
          <w:p w:rsidR="00BE5F3F" w:rsidRDefault="00BE5F3F" w:rsidP="00494148">
            <w:r>
              <w:t>Metalna platforma</w:t>
            </w:r>
          </w:p>
        </w:tc>
        <w:tc>
          <w:tcPr>
            <w:tcW w:w="2127" w:type="dxa"/>
          </w:tcPr>
          <w:p w:rsidR="00BE5F3F" w:rsidRDefault="00BE5F3F" w:rsidP="00882110">
            <w:pPr>
              <w:jc w:val="right"/>
            </w:pPr>
            <w:r>
              <w:t>1.650,00</w:t>
            </w:r>
          </w:p>
        </w:tc>
        <w:tc>
          <w:tcPr>
            <w:tcW w:w="1984" w:type="dxa"/>
          </w:tcPr>
          <w:p w:rsidR="00BE5F3F" w:rsidRDefault="00BE5F3F" w:rsidP="00494148">
            <w:r>
              <w:t>4 komada</w:t>
            </w:r>
          </w:p>
        </w:tc>
        <w:tc>
          <w:tcPr>
            <w:tcW w:w="1554" w:type="dxa"/>
          </w:tcPr>
          <w:p w:rsidR="00BE5F3F" w:rsidRDefault="00BE5F3F" w:rsidP="00494148">
            <w:pPr>
              <w:jc w:val="right"/>
            </w:pPr>
            <w:r>
              <w:t>6.600,00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2.</w:t>
            </w:r>
          </w:p>
        </w:tc>
        <w:tc>
          <w:tcPr>
            <w:tcW w:w="2126" w:type="dxa"/>
          </w:tcPr>
          <w:p w:rsidR="00BE5F3F" w:rsidRDefault="00BE5F3F" w:rsidP="00494148">
            <w:r>
              <w:t>Transportna kolica</w:t>
            </w:r>
          </w:p>
        </w:tc>
        <w:tc>
          <w:tcPr>
            <w:tcW w:w="2127" w:type="dxa"/>
          </w:tcPr>
          <w:p w:rsidR="00BE5F3F" w:rsidRDefault="00882110" w:rsidP="00882110">
            <w:pPr>
              <w:jc w:val="right"/>
            </w:pPr>
            <w:r>
              <w:t>6.300,00</w:t>
            </w:r>
          </w:p>
        </w:tc>
        <w:tc>
          <w:tcPr>
            <w:tcW w:w="1984" w:type="dxa"/>
          </w:tcPr>
          <w:p w:rsidR="00BE5F3F" w:rsidRDefault="00BE5F3F" w:rsidP="00494148">
            <w:r>
              <w:t>1</w:t>
            </w:r>
            <w:r w:rsidR="00882110">
              <w:t>0</w:t>
            </w:r>
            <w:r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:rsidR="00BE5F3F" w:rsidRDefault="00882110" w:rsidP="00494148">
            <w:pPr>
              <w:jc w:val="right"/>
            </w:pPr>
            <w:r>
              <w:t>63.000</w:t>
            </w:r>
            <w:r w:rsidR="00BE5F3F">
              <w:t>,00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3.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upotrebljivi</w:t>
            </w:r>
          </w:p>
        </w:tc>
        <w:tc>
          <w:tcPr>
            <w:tcW w:w="2127" w:type="dxa"/>
          </w:tcPr>
          <w:p w:rsidR="00BE5F3F" w:rsidRDefault="00882110" w:rsidP="00882110">
            <w:pPr>
              <w:jc w:val="right"/>
            </w:pPr>
            <w:r>
              <w:t>5.250,00</w:t>
            </w:r>
          </w:p>
        </w:tc>
        <w:tc>
          <w:tcPr>
            <w:tcW w:w="1984" w:type="dxa"/>
          </w:tcPr>
          <w:p w:rsidR="00BE5F3F" w:rsidRDefault="00882110" w:rsidP="00494148">
            <w:r>
              <w:t>8</w:t>
            </w:r>
            <w:r w:rsidR="00BE5F3F"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:rsidR="00BE5F3F" w:rsidRDefault="00882110" w:rsidP="00494148">
            <w:pPr>
              <w:jc w:val="right"/>
            </w:pPr>
            <w:r>
              <w:t>42.000,00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4.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neupotrebljiva</w:t>
            </w:r>
          </w:p>
        </w:tc>
        <w:tc>
          <w:tcPr>
            <w:tcW w:w="2127" w:type="dxa"/>
          </w:tcPr>
          <w:p w:rsidR="00BE5F3F" w:rsidRDefault="00882110" w:rsidP="00882110">
            <w:pPr>
              <w:jc w:val="right"/>
            </w:pPr>
            <w:r>
              <w:t>300,00</w:t>
            </w:r>
          </w:p>
        </w:tc>
        <w:tc>
          <w:tcPr>
            <w:tcW w:w="1984" w:type="dxa"/>
          </w:tcPr>
          <w:p w:rsidR="00BE5F3F" w:rsidRDefault="00882110" w:rsidP="00494148">
            <w:r>
              <w:t>60</w:t>
            </w:r>
            <w:r w:rsidR="00BE5F3F">
              <w:t xml:space="preserve"> komad</w:t>
            </w:r>
          </w:p>
        </w:tc>
        <w:tc>
          <w:tcPr>
            <w:tcW w:w="1554" w:type="dxa"/>
          </w:tcPr>
          <w:p w:rsidR="00BE5F3F" w:rsidRDefault="00882110" w:rsidP="00494148">
            <w:pPr>
              <w:jc w:val="right"/>
            </w:pPr>
            <w:r>
              <w:t>18.000,</w:t>
            </w:r>
            <w:r w:rsidR="00BE5F3F">
              <w:t>00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5.</w:t>
            </w:r>
          </w:p>
        </w:tc>
        <w:tc>
          <w:tcPr>
            <w:tcW w:w="2126" w:type="dxa"/>
          </w:tcPr>
          <w:p w:rsidR="00BE5F3F" w:rsidRDefault="00882110" w:rsidP="00494148">
            <w:r>
              <w:t>Okretač Mamut</w:t>
            </w:r>
          </w:p>
        </w:tc>
        <w:tc>
          <w:tcPr>
            <w:tcW w:w="2127" w:type="dxa"/>
          </w:tcPr>
          <w:p w:rsidR="00BE5F3F" w:rsidRDefault="00882110" w:rsidP="00882110">
            <w:pPr>
              <w:jc w:val="right"/>
            </w:pPr>
            <w:r>
              <w:t>84.000,00</w:t>
            </w:r>
          </w:p>
        </w:tc>
        <w:tc>
          <w:tcPr>
            <w:tcW w:w="1984" w:type="dxa"/>
          </w:tcPr>
          <w:p w:rsidR="00BE5F3F" w:rsidRDefault="00BE5F3F" w:rsidP="00494148">
            <w:r>
              <w:t>1 komad</w:t>
            </w:r>
          </w:p>
        </w:tc>
        <w:tc>
          <w:tcPr>
            <w:tcW w:w="1554" w:type="dxa"/>
          </w:tcPr>
          <w:p w:rsidR="00BE5F3F" w:rsidRDefault="00882110" w:rsidP="00494148">
            <w:pPr>
              <w:jc w:val="right"/>
            </w:pPr>
            <w:r>
              <w:t>84.000,00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6.</w:t>
            </w:r>
          </w:p>
        </w:tc>
        <w:tc>
          <w:tcPr>
            <w:tcW w:w="2126" w:type="dxa"/>
          </w:tcPr>
          <w:p w:rsidR="00BE5F3F" w:rsidRDefault="00882110" w:rsidP="00494148">
            <w:r>
              <w:t>Okretač 2</w:t>
            </w:r>
          </w:p>
        </w:tc>
        <w:tc>
          <w:tcPr>
            <w:tcW w:w="2127" w:type="dxa"/>
          </w:tcPr>
          <w:p w:rsidR="00BE5F3F" w:rsidRDefault="00882110" w:rsidP="00882110">
            <w:pPr>
              <w:jc w:val="right"/>
            </w:pPr>
            <w:r>
              <w:t>15.500,00</w:t>
            </w:r>
          </w:p>
        </w:tc>
        <w:tc>
          <w:tcPr>
            <w:tcW w:w="1984" w:type="dxa"/>
          </w:tcPr>
          <w:p w:rsidR="00BE5F3F" w:rsidRDefault="00882110" w:rsidP="00494148">
            <w:r>
              <w:t>1 komad</w:t>
            </w:r>
          </w:p>
        </w:tc>
        <w:tc>
          <w:tcPr>
            <w:tcW w:w="1554" w:type="dxa"/>
          </w:tcPr>
          <w:p w:rsidR="00BE5F3F" w:rsidRDefault="00882110" w:rsidP="00494148">
            <w:pPr>
              <w:jc w:val="right"/>
            </w:pPr>
            <w:r>
              <w:t>15.500,00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7.</w:t>
            </w:r>
          </w:p>
        </w:tc>
        <w:tc>
          <w:tcPr>
            <w:tcW w:w="2126" w:type="dxa"/>
          </w:tcPr>
          <w:p w:rsidR="00BE5F3F" w:rsidRDefault="00882110" w:rsidP="00494148">
            <w:r>
              <w:t>Okretač 3</w:t>
            </w:r>
          </w:p>
        </w:tc>
        <w:tc>
          <w:tcPr>
            <w:tcW w:w="2127" w:type="dxa"/>
          </w:tcPr>
          <w:p w:rsidR="00BE5F3F" w:rsidRDefault="00882110" w:rsidP="00882110">
            <w:pPr>
              <w:jc w:val="right"/>
            </w:pPr>
            <w:r>
              <w:t>6.800,00</w:t>
            </w:r>
          </w:p>
        </w:tc>
        <w:tc>
          <w:tcPr>
            <w:tcW w:w="1984" w:type="dxa"/>
          </w:tcPr>
          <w:p w:rsidR="00BE5F3F" w:rsidRDefault="00882110" w:rsidP="00494148">
            <w:r>
              <w:t>1 komad</w:t>
            </w:r>
          </w:p>
        </w:tc>
        <w:tc>
          <w:tcPr>
            <w:tcW w:w="1554" w:type="dxa"/>
          </w:tcPr>
          <w:p w:rsidR="00BE5F3F" w:rsidRDefault="00882110" w:rsidP="00494148">
            <w:pPr>
              <w:jc w:val="right"/>
            </w:pPr>
            <w:r>
              <w:t>6.800,00</w:t>
            </w:r>
          </w:p>
        </w:tc>
      </w:tr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Default="00BE5F3F" w:rsidP="00494148">
            <w:pPr>
              <w:jc w:val="center"/>
            </w:pPr>
            <w:r>
              <w:t>Ukupno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Default="00BE5F3F" w:rsidP="00494148"/>
        </w:tc>
        <w:tc>
          <w:tcPr>
            <w:tcW w:w="2127" w:type="dxa"/>
            <w:shd w:val="clear" w:color="auto" w:fill="D9D9D9" w:themeFill="background1" w:themeFillShade="D9"/>
          </w:tcPr>
          <w:p w:rsidR="00BE5F3F" w:rsidRDefault="00BE5F3F" w:rsidP="00494148"/>
        </w:tc>
        <w:tc>
          <w:tcPr>
            <w:tcW w:w="1984" w:type="dxa"/>
            <w:shd w:val="clear" w:color="auto" w:fill="D9D9D9" w:themeFill="background1" w:themeFillShade="D9"/>
          </w:tcPr>
          <w:p w:rsidR="00BE5F3F" w:rsidRDefault="00BE5F3F" w:rsidP="00494148"/>
        </w:tc>
        <w:tc>
          <w:tcPr>
            <w:tcW w:w="1554" w:type="dxa"/>
            <w:shd w:val="clear" w:color="auto" w:fill="D9D9D9" w:themeFill="background1" w:themeFillShade="D9"/>
          </w:tcPr>
          <w:p w:rsidR="00BE5F3F" w:rsidRDefault="00882110" w:rsidP="00882110">
            <w:pPr>
              <w:jc w:val="right"/>
            </w:pPr>
            <w:r>
              <w:t>235.900,00</w:t>
            </w:r>
          </w:p>
        </w:tc>
      </w:tr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Default="00BE5F3F" w:rsidP="00494148">
            <w:pPr>
              <w:jc w:val="center"/>
            </w:pPr>
            <w:r>
              <w:t>PDV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Default="00882110" w:rsidP="00882110">
            <w:pPr>
              <w:jc w:val="right"/>
            </w:pPr>
            <w:r>
              <w:t>58.975,00</w:t>
            </w:r>
          </w:p>
        </w:tc>
      </w:tr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Default="00BE5F3F" w:rsidP="00494148">
            <w:pPr>
              <w:jc w:val="center"/>
            </w:pPr>
            <w:r>
              <w:t>UKUPNO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Default="00882110" w:rsidP="00882110">
            <w:pPr>
              <w:jc w:val="right"/>
            </w:pPr>
            <w:r>
              <w:t>294.875,00</w:t>
            </w:r>
          </w:p>
        </w:tc>
      </w:tr>
      <w:bookmarkEnd w:id="1"/>
    </w:tbl>
    <w:p w:rsidR="00882110" w:rsidRDefault="00882110" w:rsidP="00A9513E"/>
    <w:p w:rsidR="00882110" w:rsidRDefault="00882110" w:rsidP="00A9513E"/>
    <w:p w:rsidR="00882110" w:rsidRPr="00882110" w:rsidRDefault="00882110" w:rsidP="00A9513E">
      <w:pPr>
        <w:rPr>
          <w:b/>
          <w:sz w:val="28"/>
          <w:szCs w:val="28"/>
        </w:rPr>
      </w:pPr>
      <w:r w:rsidRPr="00882110">
        <w:rPr>
          <w:b/>
          <w:sz w:val="28"/>
          <w:szCs w:val="28"/>
        </w:rPr>
        <w:t>TRANSPORTNA SREDSTVA U UNUTARNJEM TRANSPORTU</w:t>
      </w:r>
    </w:p>
    <w:tbl>
      <w:tblPr>
        <w:tblStyle w:val="Reetkatablice"/>
        <w:tblW w:w="9067" w:type="dxa"/>
        <w:tblLook w:val="04A0"/>
      </w:tblPr>
      <w:tblGrid>
        <w:gridCol w:w="1271"/>
        <w:gridCol w:w="3686"/>
        <w:gridCol w:w="1842"/>
        <w:gridCol w:w="2268"/>
      </w:tblGrid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bookmarkStart w:id="2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494148">
            <w:r>
              <w:t>Cijena / kn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1.</w:t>
            </w:r>
          </w:p>
        </w:tc>
        <w:tc>
          <w:tcPr>
            <w:tcW w:w="3686" w:type="dxa"/>
          </w:tcPr>
          <w:p w:rsidR="00882110" w:rsidRDefault="003333C6" w:rsidP="00494148">
            <w:r>
              <w:t>Vučno električno vozilo HUBER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882110" w:rsidP="00494148">
            <w:pPr>
              <w:jc w:val="right"/>
            </w:pPr>
            <w:r>
              <w:t>19.200,00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2.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STILL plinski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882110" w:rsidP="00494148">
            <w:pPr>
              <w:jc w:val="right"/>
            </w:pPr>
            <w:r>
              <w:t>48.800,00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3.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3333C6" w:rsidP="00494148">
            <w:pPr>
              <w:jc w:val="right"/>
            </w:pPr>
            <w:r>
              <w:t>9.6</w:t>
            </w:r>
            <w:r w:rsidR="00882110">
              <w:t>0</w:t>
            </w:r>
            <w:r>
              <w:t>0</w:t>
            </w:r>
            <w:r w:rsidR="00882110">
              <w:t>,00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4.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3333C6" w:rsidP="00494148">
            <w:pPr>
              <w:jc w:val="right"/>
            </w:pPr>
            <w:r>
              <w:t>9.600,00</w:t>
            </w:r>
          </w:p>
        </w:tc>
      </w:tr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pPr>
              <w:jc w:val="center"/>
            </w:pPr>
            <w: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/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/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3333C6" w:rsidP="003333C6">
            <w:pPr>
              <w:jc w:val="right"/>
            </w:pPr>
            <w:r>
              <w:t>87.2</w:t>
            </w:r>
            <w:r w:rsidR="00882110">
              <w:t>00,00</w:t>
            </w:r>
          </w:p>
        </w:tc>
      </w:tr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pPr>
              <w:jc w:val="center"/>
            </w:pPr>
            <w:r>
              <w:t>PDV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pPr>
              <w:jc w:val="right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pPr>
              <w:jc w:val="right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3333C6" w:rsidP="003333C6">
            <w:pPr>
              <w:jc w:val="right"/>
            </w:pPr>
            <w:r>
              <w:t>21.800,00</w:t>
            </w:r>
          </w:p>
        </w:tc>
      </w:tr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pPr>
              <w:jc w:val="center"/>
            </w:pPr>
            <w: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pPr>
              <w:jc w:val="right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pPr>
              <w:jc w:val="right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3333C6" w:rsidP="003333C6">
            <w:pPr>
              <w:jc w:val="right"/>
            </w:pPr>
            <w:r>
              <w:t>109.</w:t>
            </w:r>
            <w:r w:rsidR="00882110">
              <w:t>000,00</w:t>
            </w:r>
          </w:p>
        </w:tc>
      </w:tr>
      <w:bookmarkEnd w:id="2"/>
    </w:tbl>
    <w:p w:rsidR="003333C6" w:rsidRDefault="003333C6" w:rsidP="00A9513E"/>
    <w:p w:rsidR="003333C6" w:rsidRPr="003333C6" w:rsidRDefault="003333C6" w:rsidP="00A9513E">
      <w:pPr>
        <w:rPr>
          <w:b/>
          <w:sz w:val="28"/>
          <w:szCs w:val="28"/>
        </w:rPr>
      </w:pPr>
      <w:bookmarkStart w:id="3" w:name="_GoBack"/>
      <w:bookmarkEnd w:id="3"/>
      <w:r w:rsidRPr="003333C6">
        <w:rPr>
          <w:b/>
          <w:sz w:val="28"/>
          <w:szCs w:val="28"/>
        </w:rPr>
        <w:lastRenderedPageBreak/>
        <w:t>RUČNI ALATI</w:t>
      </w:r>
    </w:p>
    <w:tbl>
      <w:tblPr>
        <w:tblStyle w:val="Reetkatablice"/>
        <w:tblW w:w="0" w:type="auto"/>
        <w:tblLook w:val="04A0"/>
      </w:tblPr>
      <w:tblGrid>
        <w:gridCol w:w="1271"/>
        <w:gridCol w:w="2693"/>
        <w:gridCol w:w="2127"/>
        <w:gridCol w:w="1417"/>
        <w:gridCol w:w="1554"/>
      </w:tblGrid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3333C6" w:rsidP="00494148">
            <w:r>
              <w:t>Cijena / kn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1.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aku baterijski alati</w:t>
            </w:r>
          </w:p>
        </w:tc>
        <w:tc>
          <w:tcPr>
            <w:tcW w:w="2127" w:type="dxa"/>
          </w:tcPr>
          <w:p w:rsidR="003333C6" w:rsidRDefault="00B0652A" w:rsidP="00B0652A">
            <w:pPr>
              <w:jc w:val="center"/>
            </w:pPr>
            <w:r>
              <w:t>150,00</w:t>
            </w:r>
          </w:p>
        </w:tc>
        <w:tc>
          <w:tcPr>
            <w:tcW w:w="1417" w:type="dxa"/>
          </w:tcPr>
          <w:p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:rsidR="003333C6" w:rsidRDefault="003333C6" w:rsidP="00494148">
            <w:pPr>
              <w:jc w:val="right"/>
            </w:pPr>
            <w:r>
              <w:t>6.000,00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2.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električni alati</w:t>
            </w:r>
          </w:p>
        </w:tc>
        <w:tc>
          <w:tcPr>
            <w:tcW w:w="2127" w:type="dxa"/>
          </w:tcPr>
          <w:p w:rsidR="003333C6" w:rsidRDefault="00B0652A" w:rsidP="00B0652A">
            <w:pPr>
              <w:jc w:val="center"/>
            </w:pPr>
            <w:r>
              <w:t>738,00</w:t>
            </w:r>
          </w:p>
        </w:tc>
        <w:tc>
          <w:tcPr>
            <w:tcW w:w="1417" w:type="dxa"/>
          </w:tcPr>
          <w:p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:rsidR="003333C6" w:rsidRDefault="003333C6" w:rsidP="00494148">
            <w:pPr>
              <w:jc w:val="right"/>
            </w:pPr>
            <w:r>
              <w:t>36.900,00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3.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pneumatski alati</w:t>
            </w:r>
          </w:p>
        </w:tc>
        <w:tc>
          <w:tcPr>
            <w:tcW w:w="2127" w:type="dxa"/>
          </w:tcPr>
          <w:p w:rsidR="003333C6" w:rsidRDefault="00B0652A" w:rsidP="00B0652A">
            <w:pPr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:rsidR="003333C6" w:rsidRDefault="003333C6" w:rsidP="00494148">
            <w:pPr>
              <w:jc w:val="right"/>
            </w:pPr>
            <w:r>
              <w:t>12.600,00</w:t>
            </w:r>
          </w:p>
        </w:tc>
      </w:tr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pPr>
              <w:jc w:val="center"/>
            </w:pPr>
            <w:r>
              <w:t>Ukupno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/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/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/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  <w:r>
              <w:t>55.500,00</w:t>
            </w:r>
          </w:p>
        </w:tc>
      </w:tr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pPr>
              <w:jc w:val="center"/>
            </w:pPr>
            <w:r>
              <w:t>PDV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B0652A" w:rsidP="00494148">
            <w:pPr>
              <w:jc w:val="right"/>
            </w:pPr>
            <w:r>
              <w:t>13.875,00</w:t>
            </w:r>
          </w:p>
        </w:tc>
      </w:tr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pPr>
              <w:jc w:val="center"/>
            </w:pPr>
            <w:r>
              <w:t>UKUPNO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B0652A" w:rsidP="00494148">
            <w:pPr>
              <w:jc w:val="right"/>
            </w:pPr>
            <w:r>
              <w:t>69.375,00</w:t>
            </w:r>
          </w:p>
        </w:tc>
      </w:tr>
    </w:tbl>
    <w:p w:rsidR="003333C6" w:rsidRDefault="003333C6" w:rsidP="00A9513E"/>
    <w:p w:rsidR="00B0652A" w:rsidRDefault="00B0652A" w:rsidP="00A9513E"/>
    <w:p w:rsidR="00B0652A" w:rsidRDefault="00B0652A" w:rsidP="00A9513E"/>
    <w:p w:rsidR="00B0652A" w:rsidRPr="00B0652A" w:rsidRDefault="00B0652A" w:rsidP="00A9513E">
      <w:pPr>
        <w:rPr>
          <w:b/>
          <w:sz w:val="28"/>
          <w:szCs w:val="28"/>
        </w:rPr>
      </w:pPr>
      <w:r w:rsidRPr="00B0652A">
        <w:rPr>
          <w:b/>
          <w:sz w:val="28"/>
          <w:szCs w:val="28"/>
        </w:rPr>
        <w:t>NAMJEŠTAJ UREDSKI I SKLADIŠNI</w:t>
      </w:r>
    </w:p>
    <w:tbl>
      <w:tblPr>
        <w:tblStyle w:val="Reetkatablice"/>
        <w:tblW w:w="9067" w:type="dxa"/>
        <w:tblLook w:val="04A0"/>
      </w:tblPr>
      <w:tblGrid>
        <w:gridCol w:w="1271"/>
        <w:gridCol w:w="3686"/>
        <w:gridCol w:w="1842"/>
        <w:gridCol w:w="2268"/>
      </w:tblGrid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r>
              <w:t>Cijena / kn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1.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uredski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B0652A" w:rsidP="00494148">
            <w:pPr>
              <w:jc w:val="right"/>
            </w:pPr>
            <w:r>
              <w:t>18.000,00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2.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garderobni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B0652A" w:rsidP="00494148">
            <w:pPr>
              <w:jc w:val="right"/>
            </w:pPr>
            <w:r>
              <w:t>6.125,00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3.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skladišni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B0652A" w:rsidP="00494148">
            <w:pPr>
              <w:jc w:val="right"/>
            </w:pPr>
            <w:r>
              <w:t>16.000,00</w:t>
            </w:r>
          </w:p>
        </w:tc>
      </w:tr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pPr>
              <w:jc w:val="center"/>
            </w:pPr>
            <w: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/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/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  <w:r>
              <w:t>40.125,00</w:t>
            </w:r>
          </w:p>
        </w:tc>
      </w:tr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pPr>
              <w:jc w:val="center"/>
            </w:pPr>
            <w:r>
              <w:t>PDV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  <w:r>
              <w:t>10.031,25</w:t>
            </w:r>
          </w:p>
        </w:tc>
      </w:tr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pPr>
              <w:jc w:val="center"/>
            </w:pPr>
            <w: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  <w:r>
              <w:t>50.156,25</w:t>
            </w:r>
          </w:p>
        </w:tc>
      </w:tr>
    </w:tbl>
    <w:p w:rsidR="00B0652A" w:rsidRDefault="00B0652A" w:rsidP="00B0652A"/>
    <w:p w:rsidR="00B0652A" w:rsidRPr="00A9513E" w:rsidRDefault="00B0652A" w:rsidP="00A9513E"/>
    <w:sectPr w:rsidR="00B0652A" w:rsidRPr="00A9513E" w:rsidSect="001349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F6" w:rsidRDefault="00C419F6" w:rsidP="00A9513E">
      <w:pPr>
        <w:spacing w:after="0" w:line="240" w:lineRule="auto"/>
      </w:pPr>
      <w:r>
        <w:separator/>
      </w:r>
    </w:p>
  </w:endnote>
  <w:endnote w:type="continuationSeparator" w:id="1">
    <w:p w:rsidR="00C419F6" w:rsidRDefault="00C419F6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84014"/>
      <w:docPartObj>
        <w:docPartGallery w:val="Page Numbers (Bottom of Page)"/>
        <w:docPartUnique/>
      </w:docPartObj>
    </w:sdtPr>
    <w:sdtContent>
      <w:p w:rsidR="00B0652A" w:rsidRDefault="0013498D">
        <w:pPr>
          <w:pStyle w:val="Podnoje"/>
          <w:jc w:val="center"/>
        </w:pPr>
        <w:r>
          <w:fldChar w:fldCharType="begin"/>
        </w:r>
        <w:r w:rsidR="00B0652A">
          <w:instrText>PAGE   \* MERGEFORMAT</w:instrText>
        </w:r>
        <w:r>
          <w:fldChar w:fldCharType="separate"/>
        </w:r>
        <w:r w:rsidR="00310E6D">
          <w:rPr>
            <w:noProof/>
          </w:rPr>
          <w:t>1</w:t>
        </w:r>
        <w:r>
          <w:fldChar w:fldCharType="end"/>
        </w:r>
      </w:p>
    </w:sdtContent>
  </w:sdt>
  <w:p w:rsidR="00B0652A" w:rsidRDefault="00B0652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F6" w:rsidRDefault="00C419F6" w:rsidP="00A9513E">
      <w:pPr>
        <w:spacing w:after="0" w:line="240" w:lineRule="auto"/>
      </w:pPr>
      <w:r>
        <w:separator/>
      </w:r>
    </w:p>
  </w:footnote>
  <w:footnote w:type="continuationSeparator" w:id="1">
    <w:p w:rsidR="00C419F6" w:rsidRDefault="00C419F6" w:rsidP="00A95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3E"/>
    <w:rsid w:val="0013498D"/>
    <w:rsid w:val="00310E6D"/>
    <w:rsid w:val="003333C6"/>
    <w:rsid w:val="004C2C49"/>
    <w:rsid w:val="0061633E"/>
    <w:rsid w:val="0069039F"/>
    <w:rsid w:val="007D0981"/>
    <w:rsid w:val="00882110"/>
    <w:rsid w:val="00A9513E"/>
    <w:rsid w:val="00B0652A"/>
    <w:rsid w:val="00BE5F3F"/>
    <w:rsid w:val="00C4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Orehovec</dc:creator>
  <cp:lastModifiedBy>m</cp:lastModifiedBy>
  <cp:revision>2</cp:revision>
  <dcterms:created xsi:type="dcterms:W3CDTF">2019-04-24T10:22:00Z</dcterms:created>
  <dcterms:modified xsi:type="dcterms:W3CDTF">2019-04-24T10:22:00Z</dcterms:modified>
</cp:coreProperties>
</file>